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084" w:rsidRPr="007350A1" w:rsidRDefault="00080084" w:rsidP="00080084">
      <w:pPr>
        <w:jc w:val="right"/>
        <w:rPr>
          <w:rFonts w:ascii="PT Astra Serif" w:hAnsi="PT Astra Serif"/>
          <w:b/>
        </w:rPr>
      </w:pPr>
      <w:r w:rsidRPr="007350A1">
        <w:rPr>
          <w:rFonts w:ascii="PT Astra Serif" w:hAnsi="PT Astra Serif"/>
          <w:b/>
        </w:rPr>
        <w:t>«В регистр»</w:t>
      </w:r>
    </w:p>
    <w:p w:rsidR="00442F52" w:rsidRDefault="00442F52" w:rsidP="001135DB">
      <w:pPr>
        <w:pStyle w:val="1"/>
        <w:rPr>
          <w:rFonts w:ascii="PT Astra Serif" w:hAnsi="PT Astra Serif"/>
          <w:sz w:val="28"/>
          <w:szCs w:val="28"/>
        </w:rPr>
      </w:pPr>
      <w:r>
        <w:rPr>
          <w:noProof/>
        </w:rPr>
        <w:drawing>
          <wp:inline distT="0" distB="0" distL="0" distR="0" wp14:anchorId="0A4FC1FD" wp14:editId="30D1CDCB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35DB" w:rsidRPr="0077069B" w:rsidRDefault="001135DB" w:rsidP="001135DB">
      <w:pPr>
        <w:pStyle w:val="1"/>
        <w:rPr>
          <w:rFonts w:ascii="PT Astra Serif" w:hAnsi="PT Astra Serif"/>
          <w:b w:val="0"/>
        </w:rPr>
      </w:pPr>
      <w:r w:rsidRPr="0077069B">
        <w:rPr>
          <w:rFonts w:ascii="PT Astra Serif" w:hAnsi="PT Astra Serif"/>
          <w:b w:val="0"/>
        </w:rPr>
        <w:t>ДУМА ГОРОДА ЮГОРСКА</w:t>
      </w:r>
    </w:p>
    <w:p w:rsidR="001135DB" w:rsidRPr="0077069B" w:rsidRDefault="001135DB" w:rsidP="001135DB">
      <w:pPr>
        <w:pStyle w:val="1"/>
        <w:rPr>
          <w:rFonts w:ascii="PT Astra Serif" w:hAnsi="PT Astra Serif"/>
          <w:b w:val="0"/>
          <w:sz w:val="28"/>
          <w:szCs w:val="28"/>
        </w:rPr>
      </w:pPr>
      <w:r w:rsidRPr="0077069B">
        <w:rPr>
          <w:rFonts w:ascii="PT Astra Serif" w:hAnsi="PT Astra Serif"/>
          <w:b w:val="0"/>
          <w:sz w:val="28"/>
          <w:szCs w:val="28"/>
        </w:rPr>
        <w:t>Ханты-Мансийского  автономного округа – Югры</w:t>
      </w:r>
    </w:p>
    <w:p w:rsidR="001135DB" w:rsidRPr="0077069B" w:rsidRDefault="001135DB" w:rsidP="001135DB">
      <w:pPr>
        <w:pStyle w:val="1"/>
        <w:rPr>
          <w:rFonts w:ascii="PT Astra Serif" w:hAnsi="PT Astra Serif"/>
          <w:b w:val="0"/>
          <w:sz w:val="28"/>
          <w:szCs w:val="28"/>
        </w:rPr>
      </w:pPr>
    </w:p>
    <w:p w:rsidR="001135DB" w:rsidRPr="0077069B" w:rsidRDefault="001135DB" w:rsidP="001135DB">
      <w:pPr>
        <w:pStyle w:val="1"/>
        <w:rPr>
          <w:rFonts w:ascii="PT Astra Serif" w:hAnsi="PT Astra Serif"/>
          <w:b w:val="0"/>
          <w:sz w:val="36"/>
          <w:szCs w:val="36"/>
        </w:rPr>
      </w:pPr>
      <w:r w:rsidRPr="0077069B">
        <w:rPr>
          <w:rFonts w:ascii="PT Astra Serif" w:hAnsi="PT Astra Serif"/>
          <w:b w:val="0"/>
          <w:sz w:val="36"/>
          <w:szCs w:val="36"/>
        </w:rPr>
        <w:t>РЕШЕНИЕ</w:t>
      </w:r>
    </w:p>
    <w:p w:rsidR="001135DB" w:rsidRDefault="001135DB" w:rsidP="001135DB">
      <w:pPr>
        <w:pStyle w:val="3"/>
        <w:spacing w:after="0"/>
        <w:ind w:right="283"/>
        <w:rPr>
          <w:rFonts w:ascii="PT Astra Serif" w:hAnsi="PT Astra Serif"/>
          <w:b/>
          <w:color w:val="000000"/>
          <w:sz w:val="28"/>
          <w:szCs w:val="28"/>
        </w:rPr>
      </w:pPr>
    </w:p>
    <w:p w:rsidR="007350A1" w:rsidRDefault="007350A1" w:rsidP="001135DB">
      <w:pPr>
        <w:pStyle w:val="3"/>
        <w:spacing w:after="0"/>
        <w:ind w:right="283"/>
        <w:rPr>
          <w:rFonts w:ascii="PT Astra Serif" w:hAnsi="PT Astra Serif"/>
          <w:b/>
          <w:color w:val="000000"/>
          <w:sz w:val="28"/>
          <w:szCs w:val="28"/>
        </w:rPr>
      </w:pPr>
    </w:p>
    <w:p w:rsidR="001135DB" w:rsidRPr="007350A1" w:rsidRDefault="0077069B" w:rsidP="0077069B">
      <w:pPr>
        <w:ind w:firstLine="0"/>
        <w:rPr>
          <w:rFonts w:ascii="PT Astra Serif" w:hAnsi="PT Astra Serif"/>
          <w:b/>
          <w:sz w:val="26"/>
          <w:szCs w:val="26"/>
        </w:rPr>
      </w:pPr>
      <w:r w:rsidRPr="007350A1">
        <w:rPr>
          <w:rFonts w:ascii="PT Astra Serif" w:hAnsi="PT Astra Serif"/>
          <w:b/>
          <w:sz w:val="26"/>
          <w:szCs w:val="26"/>
        </w:rPr>
        <w:t>о</w:t>
      </w:r>
      <w:r w:rsidR="00442F52" w:rsidRPr="007350A1">
        <w:rPr>
          <w:rFonts w:ascii="PT Astra Serif" w:hAnsi="PT Astra Serif"/>
          <w:b/>
          <w:sz w:val="26"/>
          <w:szCs w:val="26"/>
        </w:rPr>
        <w:t>т</w:t>
      </w:r>
      <w:r w:rsidR="0054293D" w:rsidRPr="007350A1">
        <w:rPr>
          <w:rFonts w:ascii="PT Astra Serif" w:hAnsi="PT Astra Serif"/>
          <w:b/>
          <w:sz w:val="26"/>
          <w:szCs w:val="26"/>
        </w:rPr>
        <w:t xml:space="preserve"> </w:t>
      </w:r>
      <w:r w:rsidR="007350A1">
        <w:rPr>
          <w:rFonts w:ascii="PT Astra Serif" w:hAnsi="PT Astra Serif"/>
          <w:b/>
          <w:sz w:val="26"/>
          <w:szCs w:val="26"/>
        </w:rPr>
        <w:t xml:space="preserve">25 октября </w:t>
      </w:r>
      <w:r w:rsidR="0082497F" w:rsidRPr="007350A1">
        <w:rPr>
          <w:rFonts w:ascii="PT Astra Serif" w:hAnsi="PT Astra Serif"/>
          <w:b/>
          <w:sz w:val="26"/>
          <w:szCs w:val="26"/>
        </w:rPr>
        <w:t xml:space="preserve"> 202</w:t>
      </w:r>
      <w:r w:rsidR="00BE6A9B" w:rsidRPr="007350A1">
        <w:rPr>
          <w:rFonts w:ascii="PT Astra Serif" w:hAnsi="PT Astra Serif"/>
          <w:b/>
          <w:sz w:val="26"/>
          <w:szCs w:val="26"/>
        </w:rPr>
        <w:t>4</w:t>
      </w:r>
      <w:r w:rsidR="0082497F" w:rsidRPr="007350A1">
        <w:rPr>
          <w:rFonts w:ascii="PT Astra Serif" w:hAnsi="PT Astra Serif"/>
          <w:b/>
          <w:sz w:val="26"/>
          <w:szCs w:val="26"/>
        </w:rPr>
        <w:t xml:space="preserve"> года</w:t>
      </w:r>
      <w:r w:rsidR="001135DB" w:rsidRPr="007350A1">
        <w:rPr>
          <w:rFonts w:ascii="PT Astra Serif" w:hAnsi="PT Astra Serif"/>
          <w:b/>
          <w:sz w:val="26"/>
          <w:szCs w:val="26"/>
        </w:rPr>
        <w:t xml:space="preserve"> </w:t>
      </w:r>
      <w:r w:rsidR="001135DB" w:rsidRPr="007350A1">
        <w:rPr>
          <w:rFonts w:ascii="PT Astra Serif" w:hAnsi="PT Astra Serif"/>
          <w:b/>
          <w:sz w:val="26"/>
          <w:szCs w:val="26"/>
        </w:rPr>
        <w:tab/>
      </w:r>
      <w:r w:rsidR="001135DB" w:rsidRPr="007350A1">
        <w:rPr>
          <w:rFonts w:ascii="PT Astra Serif" w:hAnsi="PT Astra Serif"/>
          <w:b/>
          <w:sz w:val="26"/>
          <w:szCs w:val="26"/>
        </w:rPr>
        <w:tab/>
      </w:r>
      <w:r w:rsidR="001135DB" w:rsidRPr="007350A1">
        <w:rPr>
          <w:rFonts w:ascii="PT Astra Serif" w:hAnsi="PT Astra Serif"/>
          <w:b/>
          <w:sz w:val="26"/>
          <w:szCs w:val="26"/>
        </w:rPr>
        <w:tab/>
      </w:r>
      <w:r w:rsidR="001135DB" w:rsidRPr="007350A1">
        <w:rPr>
          <w:rFonts w:ascii="PT Astra Serif" w:hAnsi="PT Astra Serif"/>
          <w:b/>
          <w:sz w:val="26"/>
          <w:szCs w:val="26"/>
        </w:rPr>
        <w:tab/>
      </w:r>
      <w:r w:rsidR="001135DB" w:rsidRPr="007350A1">
        <w:rPr>
          <w:rFonts w:ascii="PT Astra Serif" w:hAnsi="PT Astra Serif"/>
          <w:b/>
          <w:sz w:val="26"/>
          <w:szCs w:val="26"/>
        </w:rPr>
        <w:tab/>
      </w:r>
      <w:r w:rsidR="001135DB" w:rsidRPr="007350A1">
        <w:rPr>
          <w:rFonts w:ascii="PT Astra Serif" w:hAnsi="PT Astra Serif"/>
          <w:b/>
          <w:sz w:val="26"/>
          <w:szCs w:val="26"/>
        </w:rPr>
        <w:tab/>
      </w:r>
      <w:r w:rsidRPr="007350A1">
        <w:rPr>
          <w:rFonts w:ascii="PT Astra Serif" w:hAnsi="PT Astra Serif"/>
          <w:b/>
          <w:sz w:val="26"/>
          <w:szCs w:val="26"/>
        </w:rPr>
        <w:tab/>
      </w:r>
      <w:r w:rsidRPr="007350A1">
        <w:rPr>
          <w:rFonts w:ascii="PT Astra Serif" w:hAnsi="PT Astra Serif"/>
          <w:b/>
          <w:sz w:val="26"/>
          <w:szCs w:val="26"/>
        </w:rPr>
        <w:tab/>
      </w:r>
      <w:r w:rsidR="007350A1">
        <w:rPr>
          <w:rFonts w:ascii="PT Astra Serif" w:hAnsi="PT Astra Serif"/>
          <w:b/>
          <w:sz w:val="26"/>
          <w:szCs w:val="26"/>
        </w:rPr>
        <w:tab/>
        <w:t xml:space="preserve">  </w:t>
      </w:r>
      <w:r w:rsidR="001135DB" w:rsidRPr="007350A1">
        <w:rPr>
          <w:rFonts w:ascii="PT Astra Serif" w:hAnsi="PT Astra Serif"/>
          <w:b/>
          <w:sz w:val="26"/>
          <w:szCs w:val="26"/>
        </w:rPr>
        <w:t xml:space="preserve">№ </w:t>
      </w:r>
      <w:r w:rsidR="007350A1">
        <w:rPr>
          <w:rFonts w:ascii="PT Astra Serif" w:hAnsi="PT Astra Serif"/>
          <w:b/>
          <w:sz w:val="26"/>
          <w:szCs w:val="26"/>
        </w:rPr>
        <w:t>82</w:t>
      </w:r>
    </w:p>
    <w:p w:rsidR="001135DB" w:rsidRPr="007350A1" w:rsidRDefault="001135DB" w:rsidP="001135DB">
      <w:pPr>
        <w:pStyle w:val="3"/>
        <w:spacing w:after="0"/>
        <w:ind w:right="283"/>
        <w:rPr>
          <w:rFonts w:ascii="PT Astra Serif" w:hAnsi="PT Astra Serif"/>
          <w:b/>
          <w:color w:val="000000"/>
          <w:sz w:val="26"/>
          <w:szCs w:val="26"/>
        </w:rPr>
      </w:pPr>
    </w:p>
    <w:p w:rsidR="001135DB" w:rsidRPr="007350A1" w:rsidRDefault="001135DB" w:rsidP="001135DB">
      <w:pPr>
        <w:pStyle w:val="3"/>
        <w:spacing w:after="0"/>
        <w:ind w:right="283"/>
        <w:rPr>
          <w:rFonts w:ascii="PT Astra Serif" w:hAnsi="PT Astra Serif"/>
          <w:b/>
          <w:color w:val="000000"/>
          <w:sz w:val="26"/>
          <w:szCs w:val="26"/>
        </w:rPr>
      </w:pPr>
    </w:p>
    <w:p w:rsidR="00CF6A36" w:rsidRPr="007350A1" w:rsidRDefault="00CF6A36" w:rsidP="0082497F">
      <w:pPr>
        <w:pStyle w:val="Title"/>
        <w:spacing w:before="0" w:after="0"/>
        <w:ind w:firstLine="0"/>
        <w:jc w:val="left"/>
        <w:rPr>
          <w:rFonts w:ascii="PT Astra Serif" w:hAnsi="PT Astra Serif"/>
          <w:sz w:val="26"/>
          <w:szCs w:val="26"/>
        </w:rPr>
      </w:pPr>
      <w:r w:rsidRPr="007350A1">
        <w:rPr>
          <w:rFonts w:ascii="PT Astra Serif" w:hAnsi="PT Astra Serif"/>
          <w:sz w:val="26"/>
          <w:szCs w:val="26"/>
        </w:rPr>
        <w:t>О</w:t>
      </w:r>
      <w:r w:rsidR="00B736A6" w:rsidRPr="007350A1">
        <w:rPr>
          <w:rFonts w:ascii="PT Astra Serif" w:hAnsi="PT Astra Serif"/>
          <w:sz w:val="26"/>
          <w:szCs w:val="26"/>
        </w:rPr>
        <w:t xml:space="preserve"> внесении изменени</w:t>
      </w:r>
      <w:r w:rsidR="004B1877" w:rsidRPr="007350A1">
        <w:rPr>
          <w:rFonts w:ascii="PT Astra Serif" w:hAnsi="PT Astra Serif"/>
          <w:sz w:val="26"/>
          <w:szCs w:val="26"/>
        </w:rPr>
        <w:t>я</w:t>
      </w:r>
      <w:r w:rsidR="00B736A6" w:rsidRPr="007350A1">
        <w:rPr>
          <w:rFonts w:ascii="PT Astra Serif" w:hAnsi="PT Astra Serif"/>
          <w:sz w:val="26"/>
          <w:szCs w:val="26"/>
        </w:rPr>
        <w:t xml:space="preserve"> в</w:t>
      </w:r>
      <w:r w:rsidRPr="007350A1">
        <w:rPr>
          <w:rFonts w:ascii="PT Astra Serif" w:hAnsi="PT Astra Serif"/>
          <w:sz w:val="26"/>
          <w:szCs w:val="26"/>
        </w:rPr>
        <w:t xml:space="preserve"> Положени</w:t>
      </w:r>
      <w:r w:rsidR="00B736A6" w:rsidRPr="007350A1">
        <w:rPr>
          <w:rFonts w:ascii="PT Astra Serif" w:hAnsi="PT Astra Serif"/>
          <w:sz w:val="26"/>
          <w:szCs w:val="26"/>
        </w:rPr>
        <w:t>е</w:t>
      </w:r>
      <w:r w:rsidRPr="007350A1">
        <w:rPr>
          <w:rFonts w:ascii="PT Astra Serif" w:hAnsi="PT Astra Serif"/>
          <w:sz w:val="26"/>
          <w:szCs w:val="26"/>
        </w:rPr>
        <w:t xml:space="preserve"> </w:t>
      </w:r>
    </w:p>
    <w:p w:rsidR="00CF6A36" w:rsidRPr="007350A1" w:rsidRDefault="00CF6A36" w:rsidP="0082497F">
      <w:pPr>
        <w:pStyle w:val="Title"/>
        <w:spacing w:before="0" w:after="0"/>
        <w:ind w:firstLine="0"/>
        <w:jc w:val="left"/>
        <w:rPr>
          <w:rFonts w:ascii="PT Astra Serif" w:hAnsi="PT Astra Serif"/>
          <w:sz w:val="26"/>
          <w:szCs w:val="26"/>
        </w:rPr>
      </w:pPr>
      <w:r w:rsidRPr="007350A1">
        <w:rPr>
          <w:rFonts w:ascii="PT Astra Serif" w:hAnsi="PT Astra Serif"/>
          <w:sz w:val="26"/>
          <w:szCs w:val="26"/>
        </w:rPr>
        <w:t xml:space="preserve">об Управлении социальной политики </w:t>
      </w:r>
    </w:p>
    <w:p w:rsidR="00CF6A36" w:rsidRPr="007350A1" w:rsidRDefault="00CF6A36" w:rsidP="0082497F">
      <w:pPr>
        <w:pStyle w:val="Title"/>
        <w:spacing w:before="0" w:after="0"/>
        <w:ind w:firstLine="0"/>
        <w:jc w:val="left"/>
        <w:rPr>
          <w:rFonts w:ascii="PT Astra Serif" w:hAnsi="PT Astra Serif"/>
          <w:sz w:val="26"/>
          <w:szCs w:val="26"/>
        </w:rPr>
      </w:pPr>
      <w:r w:rsidRPr="007350A1">
        <w:rPr>
          <w:rFonts w:ascii="PT Astra Serif" w:hAnsi="PT Astra Serif"/>
          <w:sz w:val="26"/>
          <w:szCs w:val="26"/>
        </w:rPr>
        <w:t xml:space="preserve">администрации города Югорска </w:t>
      </w:r>
    </w:p>
    <w:p w:rsidR="00CF6A36" w:rsidRPr="007350A1" w:rsidRDefault="00CF6A36" w:rsidP="0082497F">
      <w:pPr>
        <w:pStyle w:val="Title"/>
        <w:spacing w:before="0" w:after="0"/>
        <w:rPr>
          <w:rFonts w:ascii="PT Astra Serif" w:hAnsi="PT Astra Serif"/>
          <w:sz w:val="26"/>
          <w:szCs w:val="26"/>
        </w:rPr>
      </w:pPr>
    </w:p>
    <w:p w:rsidR="0077069B" w:rsidRPr="007350A1" w:rsidRDefault="0077069B" w:rsidP="0082497F">
      <w:pPr>
        <w:pStyle w:val="Title"/>
        <w:spacing w:before="0" w:after="0"/>
        <w:rPr>
          <w:rFonts w:ascii="PT Astra Serif" w:hAnsi="PT Astra Serif"/>
          <w:sz w:val="26"/>
          <w:szCs w:val="26"/>
        </w:rPr>
      </w:pPr>
    </w:p>
    <w:p w:rsidR="001D7580" w:rsidRPr="007350A1" w:rsidRDefault="00CF6A36" w:rsidP="0082497F">
      <w:pPr>
        <w:rPr>
          <w:rFonts w:ascii="PT Astra Serif" w:hAnsi="PT Astra Serif"/>
          <w:sz w:val="26"/>
          <w:szCs w:val="26"/>
        </w:rPr>
      </w:pPr>
      <w:r w:rsidRPr="007350A1">
        <w:rPr>
          <w:rFonts w:ascii="PT Astra Serif" w:hAnsi="PT Astra Serif"/>
          <w:sz w:val="26"/>
          <w:szCs w:val="26"/>
        </w:rPr>
        <w:t xml:space="preserve">В соответствии с </w:t>
      </w:r>
      <w:r w:rsidR="00275A00" w:rsidRPr="007350A1">
        <w:rPr>
          <w:rFonts w:ascii="PT Astra Serif" w:hAnsi="PT Astra Serif"/>
          <w:sz w:val="26"/>
          <w:szCs w:val="26"/>
        </w:rPr>
        <w:t>Федеральным</w:t>
      </w:r>
      <w:r w:rsidR="00946367" w:rsidRPr="007350A1">
        <w:rPr>
          <w:rFonts w:ascii="PT Astra Serif" w:hAnsi="PT Astra Serif"/>
          <w:sz w:val="26"/>
          <w:szCs w:val="26"/>
        </w:rPr>
        <w:t>и</w:t>
      </w:r>
      <w:r w:rsidR="00275A00" w:rsidRPr="007350A1">
        <w:rPr>
          <w:rFonts w:ascii="PT Astra Serif" w:hAnsi="PT Astra Serif"/>
          <w:sz w:val="26"/>
          <w:szCs w:val="26"/>
        </w:rPr>
        <w:t xml:space="preserve"> закон</w:t>
      </w:r>
      <w:r w:rsidR="00946367" w:rsidRPr="007350A1">
        <w:rPr>
          <w:rFonts w:ascii="PT Astra Serif" w:hAnsi="PT Astra Serif"/>
          <w:sz w:val="26"/>
          <w:szCs w:val="26"/>
        </w:rPr>
        <w:t>а</w:t>
      </w:r>
      <w:r w:rsidR="00275A00" w:rsidRPr="007350A1">
        <w:rPr>
          <w:rFonts w:ascii="PT Astra Serif" w:hAnsi="PT Astra Serif"/>
          <w:sz w:val="26"/>
          <w:szCs w:val="26"/>
        </w:rPr>
        <w:t>м</w:t>
      </w:r>
      <w:r w:rsidR="00946367" w:rsidRPr="007350A1">
        <w:rPr>
          <w:rFonts w:ascii="PT Astra Serif" w:hAnsi="PT Astra Serif"/>
          <w:sz w:val="26"/>
          <w:szCs w:val="26"/>
        </w:rPr>
        <w:t>и</w:t>
      </w:r>
      <w:r w:rsidR="00275A00" w:rsidRPr="007350A1">
        <w:rPr>
          <w:rFonts w:ascii="PT Astra Serif" w:hAnsi="PT Astra Serif"/>
          <w:sz w:val="26"/>
          <w:szCs w:val="26"/>
        </w:rPr>
        <w:t xml:space="preserve"> </w:t>
      </w:r>
      <w:r w:rsidR="00E10FCA" w:rsidRPr="007350A1">
        <w:rPr>
          <w:rFonts w:ascii="PT Astra Serif" w:eastAsia="Arial Unicode MS" w:hAnsi="PT Astra Serif"/>
          <w:color w:val="000000"/>
          <w:kern w:val="2"/>
          <w:sz w:val="26"/>
          <w:szCs w:val="26"/>
        </w:rPr>
        <w:t>от 06.10.2003 № 131</w:t>
      </w:r>
      <w:r w:rsidR="00FE3DD3" w:rsidRPr="007350A1">
        <w:rPr>
          <w:rFonts w:ascii="PT Astra Serif" w:eastAsia="Arial Unicode MS" w:hAnsi="PT Astra Serif"/>
          <w:color w:val="000000"/>
          <w:kern w:val="2"/>
          <w:sz w:val="26"/>
          <w:szCs w:val="26"/>
        </w:rPr>
        <w:t xml:space="preserve"> </w:t>
      </w:r>
      <w:r w:rsidR="00E10FCA" w:rsidRPr="007350A1">
        <w:rPr>
          <w:rFonts w:ascii="PT Astra Serif" w:eastAsia="Arial Unicode MS" w:hAnsi="PT Astra Serif"/>
          <w:color w:val="000000"/>
          <w:kern w:val="2"/>
          <w:sz w:val="26"/>
          <w:szCs w:val="26"/>
        </w:rPr>
        <w:t>–</w:t>
      </w:r>
      <w:r w:rsidR="00FE3DD3" w:rsidRPr="007350A1">
        <w:rPr>
          <w:rFonts w:ascii="PT Astra Serif" w:eastAsia="Arial Unicode MS" w:hAnsi="PT Astra Serif"/>
          <w:color w:val="000000"/>
          <w:kern w:val="2"/>
          <w:sz w:val="26"/>
          <w:szCs w:val="26"/>
        </w:rPr>
        <w:t xml:space="preserve"> </w:t>
      </w:r>
      <w:r w:rsidR="00E10FCA" w:rsidRPr="007350A1">
        <w:rPr>
          <w:rFonts w:ascii="PT Astra Serif" w:eastAsia="Arial Unicode MS" w:hAnsi="PT Astra Serif"/>
          <w:color w:val="000000"/>
          <w:kern w:val="2"/>
          <w:sz w:val="26"/>
          <w:szCs w:val="26"/>
        </w:rPr>
        <w:t>ФЗ</w:t>
      </w:r>
      <w:r w:rsidR="00275A00" w:rsidRPr="007350A1">
        <w:rPr>
          <w:rFonts w:ascii="PT Astra Serif" w:eastAsia="Arial Unicode MS" w:hAnsi="PT Astra Serif"/>
          <w:color w:val="000000"/>
          <w:kern w:val="2"/>
          <w:sz w:val="26"/>
          <w:szCs w:val="26"/>
        </w:rPr>
        <w:t xml:space="preserve"> </w:t>
      </w:r>
      <w:r w:rsidR="00275A00" w:rsidRPr="007350A1">
        <w:rPr>
          <w:rFonts w:ascii="PT Astra Serif" w:hAnsi="PT Astra Serif"/>
          <w:sz w:val="26"/>
          <w:szCs w:val="26"/>
        </w:rPr>
        <w:t>«Об общих принципах организации местно</w:t>
      </w:r>
      <w:r w:rsidR="00E10FCA" w:rsidRPr="007350A1">
        <w:rPr>
          <w:rFonts w:ascii="PT Astra Serif" w:hAnsi="PT Astra Serif"/>
          <w:sz w:val="26"/>
          <w:szCs w:val="26"/>
        </w:rPr>
        <w:t>го самоуправления в Российской Ф</w:t>
      </w:r>
      <w:r w:rsidR="00275A00" w:rsidRPr="007350A1">
        <w:rPr>
          <w:rFonts w:ascii="PT Astra Serif" w:hAnsi="PT Astra Serif"/>
          <w:sz w:val="26"/>
          <w:szCs w:val="26"/>
        </w:rPr>
        <w:t xml:space="preserve">едерации», </w:t>
      </w:r>
      <w:r w:rsidR="004B1877" w:rsidRPr="007350A1">
        <w:rPr>
          <w:rFonts w:ascii="PT Astra Serif" w:hAnsi="PT Astra Serif"/>
          <w:sz w:val="26"/>
          <w:szCs w:val="26"/>
        </w:rPr>
        <w:t xml:space="preserve">от 30.12.2020 </w:t>
      </w:r>
      <w:r w:rsidR="00FE3DD3" w:rsidRPr="007350A1">
        <w:rPr>
          <w:rFonts w:ascii="PT Astra Serif" w:hAnsi="PT Astra Serif"/>
          <w:sz w:val="26"/>
          <w:szCs w:val="26"/>
        </w:rPr>
        <w:t>№</w:t>
      </w:r>
      <w:r w:rsidR="004B1877" w:rsidRPr="007350A1">
        <w:rPr>
          <w:rFonts w:ascii="PT Astra Serif" w:hAnsi="PT Astra Serif"/>
          <w:sz w:val="26"/>
          <w:szCs w:val="26"/>
        </w:rPr>
        <w:t> 489</w:t>
      </w:r>
      <w:r w:rsidR="00FE3DD3" w:rsidRPr="007350A1">
        <w:rPr>
          <w:rFonts w:ascii="PT Astra Serif" w:hAnsi="PT Astra Serif"/>
          <w:sz w:val="26"/>
          <w:szCs w:val="26"/>
        </w:rPr>
        <w:t xml:space="preserve"> </w:t>
      </w:r>
      <w:r w:rsidR="004B1877" w:rsidRPr="007350A1">
        <w:rPr>
          <w:rFonts w:ascii="PT Astra Serif" w:hAnsi="PT Astra Serif"/>
          <w:sz w:val="26"/>
          <w:szCs w:val="26"/>
        </w:rPr>
        <w:t>-</w:t>
      </w:r>
      <w:r w:rsidR="00FE3DD3" w:rsidRPr="007350A1">
        <w:rPr>
          <w:rFonts w:ascii="PT Astra Serif" w:hAnsi="PT Astra Serif"/>
          <w:sz w:val="26"/>
          <w:szCs w:val="26"/>
        </w:rPr>
        <w:t xml:space="preserve"> </w:t>
      </w:r>
      <w:r w:rsidR="004B1877" w:rsidRPr="007350A1">
        <w:rPr>
          <w:rFonts w:ascii="PT Astra Serif" w:hAnsi="PT Astra Serif"/>
          <w:sz w:val="26"/>
          <w:szCs w:val="26"/>
        </w:rPr>
        <w:t>ФЗ «О молодежной политике в Российской Федерации»</w:t>
      </w:r>
      <w:r w:rsidR="001D7580" w:rsidRPr="007350A1">
        <w:rPr>
          <w:rFonts w:ascii="PT Astra Serif" w:hAnsi="PT Astra Serif"/>
          <w:sz w:val="26"/>
          <w:szCs w:val="26"/>
        </w:rPr>
        <w:t>,</w:t>
      </w:r>
    </w:p>
    <w:p w:rsidR="001D7580" w:rsidRPr="007350A1" w:rsidRDefault="001D7580" w:rsidP="0082497F">
      <w:pPr>
        <w:rPr>
          <w:rFonts w:ascii="PT Astra Serif" w:hAnsi="PT Astra Serif"/>
          <w:sz w:val="26"/>
          <w:szCs w:val="26"/>
        </w:rPr>
      </w:pPr>
    </w:p>
    <w:p w:rsidR="0077069B" w:rsidRPr="007350A1" w:rsidRDefault="0077069B" w:rsidP="0082497F">
      <w:pPr>
        <w:pStyle w:val="3"/>
        <w:spacing w:after="0"/>
        <w:ind w:right="283" w:firstLine="709"/>
        <w:rPr>
          <w:rFonts w:ascii="PT Astra Serif" w:hAnsi="PT Astra Serif"/>
          <w:b/>
          <w:color w:val="000000"/>
          <w:sz w:val="26"/>
          <w:szCs w:val="26"/>
        </w:rPr>
      </w:pPr>
    </w:p>
    <w:p w:rsidR="00CF6A36" w:rsidRPr="007350A1" w:rsidRDefault="00CF6A36" w:rsidP="0082497F">
      <w:pPr>
        <w:ind w:firstLine="0"/>
        <w:rPr>
          <w:rFonts w:ascii="PT Astra Serif" w:hAnsi="PT Astra Serif"/>
          <w:b/>
          <w:sz w:val="26"/>
          <w:szCs w:val="26"/>
        </w:rPr>
      </w:pPr>
      <w:r w:rsidRPr="007350A1">
        <w:rPr>
          <w:rFonts w:ascii="PT Astra Serif" w:hAnsi="PT Astra Serif"/>
          <w:b/>
          <w:sz w:val="26"/>
          <w:szCs w:val="26"/>
        </w:rPr>
        <w:t>ДУМА ГОРОДА ЮГОРСКА РЕШИЛА:</w:t>
      </w:r>
    </w:p>
    <w:p w:rsidR="0077069B" w:rsidRDefault="0077069B" w:rsidP="0082497F">
      <w:pPr>
        <w:pStyle w:val="3"/>
        <w:spacing w:after="0"/>
        <w:ind w:right="283"/>
        <w:rPr>
          <w:rFonts w:ascii="PT Astra Serif" w:hAnsi="PT Astra Serif"/>
          <w:color w:val="000000"/>
          <w:sz w:val="26"/>
          <w:szCs w:val="26"/>
        </w:rPr>
      </w:pPr>
    </w:p>
    <w:p w:rsidR="007350A1" w:rsidRPr="007350A1" w:rsidRDefault="007350A1" w:rsidP="0082497F">
      <w:pPr>
        <w:pStyle w:val="3"/>
        <w:spacing w:after="0"/>
        <w:ind w:right="283"/>
        <w:rPr>
          <w:rFonts w:ascii="PT Astra Serif" w:hAnsi="PT Astra Serif"/>
          <w:color w:val="000000"/>
          <w:sz w:val="26"/>
          <w:szCs w:val="26"/>
        </w:rPr>
      </w:pPr>
    </w:p>
    <w:p w:rsidR="00CF6A36" w:rsidRPr="007350A1" w:rsidRDefault="009651F8" w:rsidP="009651F8">
      <w:pPr>
        <w:rPr>
          <w:rFonts w:ascii="PT Astra Serif" w:hAnsi="PT Astra Serif"/>
          <w:sz w:val="26"/>
          <w:szCs w:val="26"/>
        </w:rPr>
      </w:pPr>
      <w:r w:rsidRPr="007350A1">
        <w:rPr>
          <w:rFonts w:ascii="PT Astra Serif" w:hAnsi="PT Astra Serif"/>
          <w:sz w:val="26"/>
          <w:szCs w:val="26"/>
        </w:rPr>
        <w:t xml:space="preserve">1. </w:t>
      </w:r>
      <w:r w:rsidR="00866176" w:rsidRPr="007350A1">
        <w:rPr>
          <w:rFonts w:ascii="PT Astra Serif" w:hAnsi="PT Astra Serif"/>
          <w:sz w:val="26"/>
          <w:szCs w:val="26"/>
        </w:rPr>
        <w:t>Внести в</w:t>
      </w:r>
      <w:r w:rsidR="00CF6A36" w:rsidRPr="007350A1">
        <w:rPr>
          <w:rFonts w:ascii="PT Astra Serif" w:hAnsi="PT Astra Serif"/>
          <w:sz w:val="26"/>
          <w:szCs w:val="26"/>
        </w:rPr>
        <w:t xml:space="preserve"> Положение об Управлении социальной политики администрации города Югорска</w:t>
      </w:r>
      <w:r w:rsidR="005A3852" w:rsidRPr="007350A1">
        <w:rPr>
          <w:rFonts w:ascii="PT Astra Serif" w:hAnsi="PT Astra Serif"/>
          <w:sz w:val="26"/>
          <w:szCs w:val="26"/>
        </w:rPr>
        <w:t xml:space="preserve">, утвержденное решением Думы </w:t>
      </w:r>
      <w:r w:rsidR="009D6639" w:rsidRPr="007350A1">
        <w:rPr>
          <w:rFonts w:ascii="PT Astra Serif" w:hAnsi="PT Astra Serif"/>
          <w:sz w:val="26"/>
          <w:szCs w:val="26"/>
        </w:rPr>
        <w:t xml:space="preserve">города Югорска </w:t>
      </w:r>
      <w:r w:rsidR="005A3852" w:rsidRPr="007350A1">
        <w:rPr>
          <w:rFonts w:ascii="PT Astra Serif" w:hAnsi="PT Astra Serif"/>
          <w:sz w:val="26"/>
          <w:szCs w:val="26"/>
        </w:rPr>
        <w:t xml:space="preserve">от 27.04.2021 </w:t>
      </w:r>
      <w:r w:rsidR="00572A5A" w:rsidRPr="007350A1">
        <w:rPr>
          <w:rFonts w:ascii="PT Astra Serif" w:hAnsi="PT Astra Serif"/>
          <w:sz w:val="26"/>
          <w:szCs w:val="26"/>
        </w:rPr>
        <w:t xml:space="preserve">   </w:t>
      </w:r>
      <w:r w:rsidR="005A3852" w:rsidRPr="007350A1">
        <w:rPr>
          <w:rFonts w:ascii="PT Astra Serif" w:hAnsi="PT Astra Serif"/>
          <w:sz w:val="26"/>
          <w:szCs w:val="26"/>
        </w:rPr>
        <w:t>№ 29</w:t>
      </w:r>
      <w:r w:rsidR="00515A8C" w:rsidRPr="007350A1">
        <w:rPr>
          <w:rFonts w:ascii="PT Astra Serif" w:hAnsi="PT Astra Serif"/>
          <w:sz w:val="26"/>
          <w:szCs w:val="26"/>
        </w:rPr>
        <w:t xml:space="preserve"> </w:t>
      </w:r>
      <w:r w:rsidR="001D7580" w:rsidRPr="007350A1">
        <w:rPr>
          <w:rFonts w:ascii="PT Astra Serif" w:hAnsi="PT Astra Serif"/>
          <w:sz w:val="26"/>
          <w:szCs w:val="26"/>
        </w:rPr>
        <w:t xml:space="preserve">(с изменениями от </w:t>
      </w:r>
      <w:r w:rsidR="002F5F0F" w:rsidRPr="007350A1">
        <w:rPr>
          <w:rFonts w:ascii="PT Astra Serif" w:hAnsi="PT Astra Serif"/>
          <w:sz w:val="26"/>
          <w:szCs w:val="26"/>
        </w:rPr>
        <w:t>19.12.2023 № 107</w:t>
      </w:r>
      <w:r w:rsidR="00757937" w:rsidRPr="007350A1">
        <w:rPr>
          <w:rFonts w:ascii="PT Astra Serif" w:hAnsi="PT Astra Serif"/>
          <w:sz w:val="26"/>
          <w:szCs w:val="26"/>
        </w:rPr>
        <w:t xml:space="preserve">, от 28.05.2024 № 41) </w:t>
      </w:r>
      <w:r w:rsidR="004B1877" w:rsidRPr="007350A1">
        <w:rPr>
          <w:rFonts w:ascii="PT Astra Serif" w:hAnsi="PT Astra Serif"/>
          <w:sz w:val="26"/>
          <w:szCs w:val="26"/>
        </w:rPr>
        <w:t xml:space="preserve">изменение, изложив </w:t>
      </w:r>
      <w:r w:rsidR="00F16E92" w:rsidRPr="007350A1">
        <w:rPr>
          <w:rFonts w:ascii="PT Astra Serif" w:hAnsi="PT Astra Serif"/>
          <w:sz w:val="26"/>
          <w:szCs w:val="26"/>
        </w:rPr>
        <w:t xml:space="preserve">пункт </w:t>
      </w:r>
      <w:r w:rsidR="004B1877" w:rsidRPr="007350A1">
        <w:rPr>
          <w:rFonts w:ascii="PT Astra Serif" w:hAnsi="PT Astra Serif"/>
          <w:sz w:val="26"/>
          <w:szCs w:val="26"/>
        </w:rPr>
        <w:t xml:space="preserve">4.2 раздела 4 в следующей редакции: </w:t>
      </w:r>
    </w:p>
    <w:p w:rsidR="00F16E92" w:rsidRPr="007350A1" w:rsidRDefault="004B1877" w:rsidP="00F16E92">
      <w:pPr>
        <w:ind w:firstLine="709"/>
        <w:rPr>
          <w:rFonts w:ascii="PT Astra Serif" w:hAnsi="PT Astra Serif"/>
          <w:sz w:val="26"/>
          <w:szCs w:val="26"/>
        </w:rPr>
      </w:pPr>
      <w:r w:rsidRPr="007350A1">
        <w:rPr>
          <w:rFonts w:ascii="PT Astra Serif" w:hAnsi="PT Astra Serif"/>
          <w:sz w:val="26"/>
          <w:szCs w:val="26"/>
        </w:rPr>
        <w:t>«</w:t>
      </w:r>
      <w:r w:rsidR="00F16E92" w:rsidRPr="007350A1">
        <w:rPr>
          <w:rFonts w:ascii="PT Astra Serif" w:hAnsi="PT Astra Serif"/>
          <w:sz w:val="26"/>
          <w:szCs w:val="26"/>
        </w:rPr>
        <w:t>4.2. Управление состоит из двух отделов, осуществляющих свою деятельность в соответствии с утвержденными Положениями об отделах Управления:</w:t>
      </w:r>
    </w:p>
    <w:p w:rsidR="00F16E92" w:rsidRPr="007350A1" w:rsidRDefault="00F16E92" w:rsidP="00F16E92">
      <w:pPr>
        <w:ind w:firstLine="709"/>
        <w:rPr>
          <w:rFonts w:ascii="PT Astra Serif" w:hAnsi="PT Astra Serif"/>
          <w:sz w:val="26"/>
          <w:szCs w:val="26"/>
        </w:rPr>
      </w:pPr>
      <w:r w:rsidRPr="007350A1">
        <w:rPr>
          <w:rFonts w:ascii="PT Astra Serif" w:hAnsi="PT Astra Serif"/>
          <w:sz w:val="26"/>
          <w:szCs w:val="26"/>
        </w:rPr>
        <w:t>- отдел по социально-экономическим программам;</w:t>
      </w:r>
    </w:p>
    <w:p w:rsidR="00F16E92" w:rsidRPr="007350A1" w:rsidRDefault="00F16E92" w:rsidP="00F16E92">
      <w:pPr>
        <w:ind w:firstLine="709"/>
        <w:rPr>
          <w:rFonts w:ascii="PT Astra Serif" w:hAnsi="PT Astra Serif"/>
          <w:sz w:val="26"/>
          <w:szCs w:val="26"/>
        </w:rPr>
      </w:pPr>
      <w:r w:rsidRPr="007350A1">
        <w:rPr>
          <w:rFonts w:ascii="PT Astra Serif" w:hAnsi="PT Astra Serif"/>
          <w:sz w:val="26"/>
          <w:szCs w:val="26"/>
        </w:rPr>
        <w:t>- отдел по  молодежной политике</w:t>
      </w:r>
      <w:proofErr w:type="gramStart"/>
      <w:r w:rsidRPr="007350A1">
        <w:rPr>
          <w:rFonts w:ascii="PT Astra Serif" w:hAnsi="PT Astra Serif"/>
          <w:sz w:val="26"/>
          <w:szCs w:val="26"/>
        </w:rPr>
        <w:t>.».</w:t>
      </w:r>
      <w:proofErr w:type="gramEnd"/>
    </w:p>
    <w:p w:rsidR="00CF6A36" w:rsidRPr="007350A1" w:rsidRDefault="009651F8" w:rsidP="009651F8">
      <w:pPr>
        <w:rPr>
          <w:rFonts w:ascii="PT Astra Serif" w:hAnsi="PT Astra Serif"/>
          <w:sz w:val="26"/>
          <w:szCs w:val="26"/>
        </w:rPr>
      </w:pPr>
      <w:r w:rsidRPr="007350A1">
        <w:rPr>
          <w:rFonts w:ascii="PT Astra Serif" w:hAnsi="PT Astra Serif"/>
          <w:sz w:val="26"/>
          <w:szCs w:val="26"/>
        </w:rPr>
        <w:t xml:space="preserve">2. </w:t>
      </w:r>
      <w:r w:rsidR="00CF6A36" w:rsidRPr="007350A1">
        <w:rPr>
          <w:rFonts w:ascii="PT Astra Serif" w:hAnsi="PT Astra Serif"/>
          <w:sz w:val="26"/>
          <w:szCs w:val="26"/>
        </w:rPr>
        <w:t>Настоящее ре</w:t>
      </w:r>
      <w:r w:rsidR="002B1A76" w:rsidRPr="007350A1">
        <w:rPr>
          <w:rFonts w:ascii="PT Astra Serif" w:hAnsi="PT Astra Serif"/>
          <w:sz w:val="26"/>
          <w:szCs w:val="26"/>
        </w:rPr>
        <w:t xml:space="preserve">шение вступает в силу после его </w:t>
      </w:r>
      <w:r w:rsidR="00CF6A36" w:rsidRPr="007350A1">
        <w:rPr>
          <w:rFonts w:ascii="PT Astra Serif" w:hAnsi="PT Astra Serif"/>
          <w:sz w:val="26"/>
          <w:szCs w:val="26"/>
        </w:rPr>
        <w:t xml:space="preserve">опубликования в </w:t>
      </w:r>
      <w:r w:rsidR="00A13BDF" w:rsidRPr="007350A1">
        <w:rPr>
          <w:rFonts w:ascii="PT Astra Serif" w:hAnsi="PT Astra Serif"/>
          <w:sz w:val="26"/>
          <w:szCs w:val="26"/>
        </w:rPr>
        <w:t xml:space="preserve">официальном </w:t>
      </w:r>
      <w:r w:rsidR="00DE4846" w:rsidRPr="007350A1">
        <w:rPr>
          <w:rFonts w:ascii="PT Astra Serif" w:hAnsi="PT Astra Serif"/>
          <w:sz w:val="26"/>
          <w:szCs w:val="26"/>
        </w:rPr>
        <w:t>сетевом</w:t>
      </w:r>
      <w:r w:rsidR="00A13BDF" w:rsidRPr="007350A1">
        <w:rPr>
          <w:rFonts w:ascii="PT Astra Serif" w:hAnsi="PT Astra Serif"/>
          <w:sz w:val="26"/>
          <w:szCs w:val="26"/>
        </w:rPr>
        <w:t xml:space="preserve"> издании города Югорска</w:t>
      </w:r>
      <w:r w:rsidR="00CF6A36" w:rsidRPr="007350A1">
        <w:rPr>
          <w:rFonts w:ascii="PT Astra Serif" w:hAnsi="PT Astra Serif"/>
          <w:sz w:val="26"/>
          <w:szCs w:val="26"/>
        </w:rPr>
        <w:t>.</w:t>
      </w:r>
    </w:p>
    <w:p w:rsidR="00CF6A36" w:rsidRPr="007350A1" w:rsidRDefault="00CF6A36" w:rsidP="0082497F">
      <w:pPr>
        <w:rPr>
          <w:rFonts w:ascii="PT Astra Serif" w:hAnsi="PT Astra Serif"/>
          <w:color w:val="000000"/>
          <w:sz w:val="26"/>
          <w:szCs w:val="26"/>
        </w:rPr>
      </w:pPr>
    </w:p>
    <w:p w:rsidR="00CF6A36" w:rsidRDefault="00CF6A36" w:rsidP="0082497F">
      <w:pPr>
        <w:pStyle w:val="3"/>
        <w:spacing w:after="0"/>
        <w:ind w:right="283" w:firstLine="709"/>
        <w:rPr>
          <w:rFonts w:ascii="PT Astra Serif" w:hAnsi="PT Astra Serif"/>
          <w:color w:val="000000"/>
          <w:sz w:val="26"/>
          <w:szCs w:val="26"/>
        </w:rPr>
      </w:pPr>
    </w:p>
    <w:p w:rsidR="007350A1" w:rsidRDefault="007350A1" w:rsidP="0082497F">
      <w:pPr>
        <w:pStyle w:val="3"/>
        <w:spacing w:after="0"/>
        <w:ind w:right="283" w:firstLine="709"/>
        <w:rPr>
          <w:rFonts w:ascii="PT Astra Serif" w:hAnsi="PT Astra Serif"/>
          <w:color w:val="000000"/>
          <w:sz w:val="26"/>
          <w:szCs w:val="26"/>
        </w:rPr>
      </w:pPr>
    </w:p>
    <w:p w:rsidR="007350A1" w:rsidRDefault="007350A1" w:rsidP="0082497F">
      <w:pPr>
        <w:pStyle w:val="3"/>
        <w:spacing w:after="0"/>
        <w:ind w:right="283" w:firstLine="709"/>
        <w:rPr>
          <w:rFonts w:ascii="PT Astra Serif" w:hAnsi="PT Astra Serif"/>
          <w:color w:val="000000"/>
          <w:sz w:val="26"/>
          <w:szCs w:val="26"/>
        </w:rPr>
      </w:pPr>
    </w:p>
    <w:p w:rsidR="007350A1" w:rsidRPr="007350A1" w:rsidRDefault="007350A1" w:rsidP="007350A1">
      <w:pPr>
        <w:pStyle w:val="3"/>
        <w:spacing w:after="0"/>
        <w:ind w:right="283" w:firstLine="0"/>
        <w:rPr>
          <w:rFonts w:ascii="PT Astra Serif" w:hAnsi="PT Astra Serif"/>
          <w:b/>
          <w:color w:val="000000"/>
          <w:sz w:val="26"/>
          <w:szCs w:val="26"/>
        </w:rPr>
      </w:pPr>
      <w:proofErr w:type="gramStart"/>
      <w:r w:rsidRPr="007350A1">
        <w:rPr>
          <w:rFonts w:ascii="PT Astra Serif" w:hAnsi="PT Astra Serif"/>
          <w:b/>
          <w:color w:val="000000"/>
          <w:sz w:val="26"/>
          <w:szCs w:val="26"/>
        </w:rPr>
        <w:t>Исполняющий</w:t>
      </w:r>
      <w:proofErr w:type="gramEnd"/>
      <w:r w:rsidRPr="007350A1">
        <w:rPr>
          <w:rFonts w:ascii="PT Astra Serif" w:hAnsi="PT Astra Serif"/>
          <w:b/>
          <w:color w:val="000000"/>
          <w:sz w:val="26"/>
          <w:szCs w:val="26"/>
        </w:rPr>
        <w:t xml:space="preserve"> обязанности</w:t>
      </w:r>
    </w:p>
    <w:p w:rsidR="00CF6A36" w:rsidRPr="007350A1" w:rsidRDefault="007350A1" w:rsidP="0082497F">
      <w:pPr>
        <w:ind w:firstLine="0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>п</w:t>
      </w:r>
      <w:r w:rsidR="0054293D" w:rsidRPr="007350A1">
        <w:rPr>
          <w:rFonts w:ascii="PT Astra Serif" w:hAnsi="PT Astra Serif"/>
          <w:b/>
          <w:sz w:val="26"/>
          <w:szCs w:val="26"/>
        </w:rPr>
        <w:t>редседател</w:t>
      </w:r>
      <w:r>
        <w:rPr>
          <w:rFonts w:ascii="PT Astra Serif" w:hAnsi="PT Astra Serif"/>
          <w:b/>
          <w:sz w:val="26"/>
          <w:szCs w:val="26"/>
        </w:rPr>
        <w:t>я</w:t>
      </w:r>
      <w:r w:rsidR="0054293D" w:rsidRPr="007350A1">
        <w:rPr>
          <w:rFonts w:ascii="PT Astra Serif" w:hAnsi="PT Astra Serif"/>
          <w:b/>
          <w:sz w:val="26"/>
          <w:szCs w:val="26"/>
        </w:rPr>
        <w:t xml:space="preserve"> Думы города </w:t>
      </w:r>
      <w:proofErr w:type="spellStart"/>
      <w:r w:rsidR="0054293D" w:rsidRPr="007350A1">
        <w:rPr>
          <w:rFonts w:ascii="PT Astra Serif" w:hAnsi="PT Astra Serif"/>
          <w:b/>
          <w:sz w:val="26"/>
          <w:szCs w:val="26"/>
        </w:rPr>
        <w:t>Югорска</w:t>
      </w:r>
      <w:proofErr w:type="spellEnd"/>
      <w:r w:rsidR="0054293D" w:rsidRPr="007350A1">
        <w:rPr>
          <w:rFonts w:ascii="PT Astra Serif" w:hAnsi="PT Astra Serif"/>
          <w:b/>
          <w:sz w:val="26"/>
          <w:szCs w:val="26"/>
        </w:rPr>
        <w:t xml:space="preserve">                    </w:t>
      </w:r>
      <w:r w:rsidR="009F08AC" w:rsidRPr="007350A1">
        <w:rPr>
          <w:rFonts w:ascii="PT Astra Serif" w:hAnsi="PT Astra Serif"/>
          <w:b/>
          <w:sz w:val="26"/>
          <w:szCs w:val="26"/>
        </w:rPr>
        <w:t xml:space="preserve">  </w:t>
      </w:r>
      <w:r w:rsidR="0054293D" w:rsidRPr="007350A1">
        <w:rPr>
          <w:rFonts w:ascii="PT Astra Serif" w:hAnsi="PT Astra Serif"/>
          <w:b/>
          <w:sz w:val="26"/>
          <w:szCs w:val="26"/>
        </w:rPr>
        <w:t xml:space="preserve"> </w:t>
      </w:r>
      <w:r>
        <w:rPr>
          <w:rFonts w:ascii="PT Astra Serif" w:hAnsi="PT Astra Serif"/>
          <w:b/>
          <w:sz w:val="26"/>
          <w:szCs w:val="26"/>
        </w:rPr>
        <w:t xml:space="preserve">                  </w:t>
      </w:r>
      <w:r w:rsidR="0054293D" w:rsidRPr="007350A1">
        <w:rPr>
          <w:rFonts w:ascii="PT Astra Serif" w:hAnsi="PT Astra Serif"/>
          <w:b/>
          <w:sz w:val="26"/>
          <w:szCs w:val="26"/>
        </w:rPr>
        <w:t xml:space="preserve">             </w:t>
      </w:r>
      <w:r w:rsidR="009651F8" w:rsidRPr="007350A1">
        <w:rPr>
          <w:rFonts w:ascii="PT Astra Serif" w:hAnsi="PT Astra Serif"/>
          <w:b/>
          <w:sz w:val="26"/>
          <w:szCs w:val="26"/>
        </w:rPr>
        <w:t xml:space="preserve">    </w:t>
      </w:r>
      <w:r>
        <w:rPr>
          <w:rFonts w:ascii="PT Astra Serif" w:hAnsi="PT Astra Serif"/>
          <w:b/>
          <w:sz w:val="26"/>
          <w:szCs w:val="26"/>
        </w:rPr>
        <w:t xml:space="preserve">  А.В. </w:t>
      </w:r>
      <w:proofErr w:type="spellStart"/>
      <w:r>
        <w:rPr>
          <w:rFonts w:ascii="PT Astra Serif" w:hAnsi="PT Astra Serif"/>
          <w:b/>
          <w:sz w:val="26"/>
          <w:szCs w:val="26"/>
        </w:rPr>
        <w:t>Хрушков</w:t>
      </w:r>
      <w:proofErr w:type="spellEnd"/>
    </w:p>
    <w:p w:rsidR="00A13BDF" w:rsidRPr="007350A1" w:rsidRDefault="00A13BDF" w:rsidP="0082497F">
      <w:pPr>
        <w:ind w:firstLine="0"/>
        <w:rPr>
          <w:rFonts w:ascii="PT Astra Serif" w:hAnsi="PT Astra Serif"/>
          <w:b/>
          <w:sz w:val="26"/>
          <w:szCs w:val="26"/>
        </w:rPr>
      </w:pPr>
    </w:p>
    <w:p w:rsidR="0077069B" w:rsidRDefault="0077069B" w:rsidP="0082497F">
      <w:pPr>
        <w:ind w:firstLine="0"/>
        <w:rPr>
          <w:rFonts w:ascii="PT Astra Serif" w:hAnsi="PT Astra Serif"/>
          <w:b/>
          <w:sz w:val="26"/>
          <w:szCs w:val="26"/>
        </w:rPr>
      </w:pPr>
    </w:p>
    <w:p w:rsidR="007350A1" w:rsidRDefault="007350A1" w:rsidP="0082497F">
      <w:pPr>
        <w:ind w:firstLine="0"/>
        <w:rPr>
          <w:rFonts w:ascii="PT Astra Serif" w:hAnsi="PT Astra Serif"/>
          <w:b/>
          <w:sz w:val="26"/>
          <w:szCs w:val="26"/>
        </w:rPr>
      </w:pPr>
    </w:p>
    <w:p w:rsidR="007350A1" w:rsidRPr="007350A1" w:rsidRDefault="007350A1" w:rsidP="0082497F">
      <w:pPr>
        <w:ind w:firstLine="0"/>
        <w:rPr>
          <w:rFonts w:ascii="PT Astra Serif" w:hAnsi="PT Astra Serif"/>
          <w:b/>
          <w:sz w:val="26"/>
          <w:szCs w:val="26"/>
        </w:rPr>
      </w:pPr>
    </w:p>
    <w:p w:rsidR="00A13BDF" w:rsidRPr="007350A1" w:rsidRDefault="00080084" w:rsidP="0082497F">
      <w:pPr>
        <w:ind w:firstLine="0"/>
        <w:rPr>
          <w:rFonts w:ascii="PT Astra Serif" w:hAnsi="PT Astra Serif"/>
          <w:b/>
          <w:sz w:val="26"/>
          <w:szCs w:val="26"/>
        </w:rPr>
      </w:pPr>
      <w:r w:rsidRPr="007350A1">
        <w:rPr>
          <w:rFonts w:ascii="PT Astra Serif" w:hAnsi="PT Astra Serif"/>
          <w:b/>
          <w:sz w:val="26"/>
          <w:szCs w:val="26"/>
        </w:rPr>
        <w:t xml:space="preserve">Глава города </w:t>
      </w:r>
      <w:proofErr w:type="spellStart"/>
      <w:r w:rsidRPr="007350A1">
        <w:rPr>
          <w:rFonts w:ascii="PT Astra Serif" w:hAnsi="PT Astra Serif"/>
          <w:b/>
          <w:sz w:val="26"/>
          <w:szCs w:val="26"/>
        </w:rPr>
        <w:t>Югорска</w:t>
      </w:r>
      <w:proofErr w:type="spellEnd"/>
      <w:r w:rsidRPr="007350A1">
        <w:rPr>
          <w:rFonts w:ascii="PT Astra Serif" w:hAnsi="PT Astra Serif"/>
          <w:b/>
          <w:sz w:val="26"/>
          <w:szCs w:val="26"/>
        </w:rPr>
        <w:tab/>
      </w:r>
      <w:r w:rsidRPr="007350A1">
        <w:rPr>
          <w:rFonts w:ascii="PT Astra Serif" w:hAnsi="PT Astra Serif"/>
          <w:b/>
          <w:sz w:val="26"/>
          <w:szCs w:val="26"/>
        </w:rPr>
        <w:tab/>
      </w:r>
      <w:r w:rsidRPr="007350A1">
        <w:rPr>
          <w:rFonts w:ascii="PT Astra Serif" w:hAnsi="PT Astra Serif"/>
          <w:b/>
          <w:sz w:val="26"/>
          <w:szCs w:val="26"/>
        </w:rPr>
        <w:tab/>
      </w:r>
      <w:r w:rsidRPr="007350A1">
        <w:rPr>
          <w:rFonts w:ascii="PT Astra Serif" w:hAnsi="PT Astra Serif"/>
          <w:b/>
          <w:sz w:val="26"/>
          <w:szCs w:val="26"/>
        </w:rPr>
        <w:tab/>
      </w:r>
      <w:r w:rsidRPr="007350A1">
        <w:rPr>
          <w:rFonts w:ascii="PT Astra Serif" w:hAnsi="PT Astra Serif"/>
          <w:b/>
          <w:sz w:val="26"/>
          <w:szCs w:val="26"/>
        </w:rPr>
        <w:tab/>
      </w:r>
      <w:r w:rsidRPr="007350A1">
        <w:rPr>
          <w:rFonts w:ascii="PT Astra Serif" w:hAnsi="PT Astra Serif"/>
          <w:b/>
          <w:sz w:val="26"/>
          <w:szCs w:val="26"/>
        </w:rPr>
        <w:tab/>
      </w:r>
      <w:r w:rsidRPr="007350A1">
        <w:rPr>
          <w:rFonts w:ascii="PT Astra Serif" w:hAnsi="PT Astra Serif"/>
          <w:b/>
          <w:sz w:val="26"/>
          <w:szCs w:val="26"/>
        </w:rPr>
        <w:tab/>
      </w:r>
      <w:r w:rsidR="009F08AC" w:rsidRPr="007350A1">
        <w:rPr>
          <w:rFonts w:ascii="PT Astra Serif" w:hAnsi="PT Astra Serif"/>
          <w:b/>
          <w:sz w:val="26"/>
          <w:szCs w:val="26"/>
        </w:rPr>
        <w:t xml:space="preserve">    </w:t>
      </w:r>
      <w:r w:rsidR="007350A1">
        <w:rPr>
          <w:rFonts w:ascii="PT Astra Serif" w:hAnsi="PT Astra Serif"/>
          <w:b/>
          <w:sz w:val="26"/>
          <w:szCs w:val="26"/>
        </w:rPr>
        <w:t xml:space="preserve">             </w:t>
      </w:r>
      <w:r w:rsidR="0077069B" w:rsidRPr="007350A1">
        <w:rPr>
          <w:rFonts w:ascii="PT Astra Serif" w:hAnsi="PT Astra Serif"/>
          <w:b/>
          <w:sz w:val="26"/>
          <w:szCs w:val="26"/>
        </w:rPr>
        <w:t xml:space="preserve">  </w:t>
      </w:r>
      <w:r w:rsidRPr="007350A1">
        <w:rPr>
          <w:rFonts w:ascii="PT Astra Serif" w:hAnsi="PT Astra Serif"/>
          <w:b/>
          <w:sz w:val="26"/>
          <w:szCs w:val="26"/>
        </w:rPr>
        <w:t>А.</w:t>
      </w:r>
      <w:r w:rsidR="0054293D" w:rsidRPr="007350A1">
        <w:rPr>
          <w:rFonts w:ascii="PT Astra Serif" w:hAnsi="PT Astra Serif"/>
          <w:b/>
          <w:sz w:val="26"/>
          <w:szCs w:val="26"/>
        </w:rPr>
        <w:t>Ю.</w:t>
      </w:r>
      <w:r w:rsidR="005A3852" w:rsidRPr="007350A1">
        <w:rPr>
          <w:rFonts w:ascii="PT Astra Serif" w:hAnsi="PT Astra Serif"/>
          <w:b/>
          <w:sz w:val="26"/>
          <w:szCs w:val="26"/>
        </w:rPr>
        <w:t xml:space="preserve"> </w:t>
      </w:r>
      <w:r w:rsidR="0054293D" w:rsidRPr="007350A1">
        <w:rPr>
          <w:rFonts w:ascii="PT Astra Serif" w:hAnsi="PT Astra Serif"/>
          <w:b/>
          <w:sz w:val="26"/>
          <w:szCs w:val="26"/>
        </w:rPr>
        <w:t>Харлов</w:t>
      </w:r>
    </w:p>
    <w:p w:rsidR="00CF6A36" w:rsidRPr="007350A1" w:rsidRDefault="00CF6A36" w:rsidP="0082497F">
      <w:pPr>
        <w:pStyle w:val="3"/>
        <w:numPr>
          <w:ilvl w:val="0"/>
          <w:numId w:val="1"/>
        </w:numPr>
        <w:spacing w:after="0"/>
        <w:ind w:right="283"/>
        <w:rPr>
          <w:rFonts w:ascii="PT Astra Serif" w:hAnsi="PT Astra Serif"/>
          <w:color w:val="000000"/>
          <w:sz w:val="26"/>
          <w:szCs w:val="26"/>
        </w:rPr>
      </w:pPr>
    </w:p>
    <w:p w:rsidR="007350A1" w:rsidRPr="007350A1" w:rsidRDefault="007350A1" w:rsidP="0082497F">
      <w:pPr>
        <w:pStyle w:val="Title"/>
        <w:spacing w:before="0" w:after="0"/>
        <w:rPr>
          <w:rFonts w:ascii="PT Astra Serif" w:hAnsi="PT Astra Serif"/>
          <w:sz w:val="26"/>
          <w:szCs w:val="26"/>
        </w:rPr>
      </w:pPr>
      <w:bookmarkStart w:id="0" w:name="_GoBack"/>
      <w:bookmarkEnd w:id="0"/>
    </w:p>
    <w:p w:rsidR="0082497F" w:rsidRPr="007350A1" w:rsidRDefault="0082497F" w:rsidP="0082497F">
      <w:pPr>
        <w:tabs>
          <w:tab w:val="left" w:pos="936"/>
        </w:tabs>
        <w:ind w:firstLine="0"/>
        <w:rPr>
          <w:rFonts w:ascii="PT Astra Serif" w:hAnsi="PT Astra Serif"/>
          <w:b/>
          <w:bCs/>
          <w:u w:val="single"/>
        </w:rPr>
      </w:pPr>
      <w:r w:rsidRPr="007350A1">
        <w:rPr>
          <w:rFonts w:ascii="PT Astra Serif" w:hAnsi="PT Astra Serif"/>
          <w:b/>
          <w:bCs/>
          <w:u w:val="single"/>
        </w:rPr>
        <w:t>«</w:t>
      </w:r>
      <w:r w:rsidR="007350A1" w:rsidRPr="007350A1">
        <w:rPr>
          <w:rFonts w:ascii="PT Astra Serif" w:hAnsi="PT Astra Serif"/>
          <w:b/>
          <w:bCs/>
          <w:u w:val="single"/>
        </w:rPr>
        <w:t>25»</w:t>
      </w:r>
      <w:r w:rsidRPr="007350A1">
        <w:rPr>
          <w:rFonts w:ascii="PT Astra Serif" w:hAnsi="PT Astra Serif"/>
          <w:b/>
          <w:bCs/>
          <w:u w:val="single"/>
        </w:rPr>
        <w:t xml:space="preserve"> </w:t>
      </w:r>
      <w:r w:rsidR="00757937" w:rsidRPr="007350A1">
        <w:rPr>
          <w:rFonts w:ascii="PT Astra Serif" w:hAnsi="PT Astra Serif"/>
          <w:b/>
          <w:bCs/>
          <w:u w:val="single"/>
        </w:rPr>
        <w:t>октября</w:t>
      </w:r>
      <w:r w:rsidRPr="007350A1">
        <w:rPr>
          <w:rFonts w:ascii="PT Astra Serif" w:hAnsi="PT Astra Serif"/>
          <w:b/>
          <w:bCs/>
          <w:u w:val="single"/>
        </w:rPr>
        <w:t xml:space="preserve"> 202</w:t>
      </w:r>
      <w:r w:rsidR="00BE6A9B" w:rsidRPr="007350A1">
        <w:rPr>
          <w:rFonts w:ascii="PT Astra Serif" w:hAnsi="PT Astra Serif"/>
          <w:b/>
          <w:bCs/>
          <w:u w:val="single"/>
        </w:rPr>
        <w:t>4</w:t>
      </w:r>
      <w:r w:rsidRPr="007350A1">
        <w:rPr>
          <w:rFonts w:ascii="PT Astra Serif" w:hAnsi="PT Astra Serif"/>
          <w:b/>
          <w:bCs/>
          <w:u w:val="single"/>
        </w:rPr>
        <w:t xml:space="preserve"> года</w:t>
      </w:r>
    </w:p>
    <w:p w:rsidR="00754340" w:rsidRPr="007350A1" w:rsidRDefault="0082497F" w:rsidP="007350A1">
      <w:pPr>
        <w:tabs>
          <w:tab w:val="left" w:pos="936"/>
        </w:tabs>
        <w:ind w:firstLine="0"/>
        <w:rPr>
          <w:rFonts w:ascii="PT Astra Serif" w:hAnsi="PT Astra Serif"/>
        </w:rPr>
      </w:pPr>
      <w:r w:rsidRPr="007350A1">
        <w:rPr>
          <w:rFonts w:ascii="PT Astra Serif" w:hAnsi="PT Astra Serif"/>
          <w:b/>
          <w:bCs/>
        </w:rPr>
        <w:t>(дата подписания)</w:t>
      </w:r>
      <w:r w:rsidRPr="007350A1">
        <w:rPr>
          <w:rFonts w:ascii="PT Astra Serif" w:hAnsi="PT Astra Serif"/>
          <w:b/>
        </w:rPr>
        <w:t xml:space="preserve">     </w:t>
      </w:r>
    </w:p>
    <w:sectPr w:rsidR="00754340" w:rsidRPr="007350A1" w:rsidSect="007350A1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3"/>
        </w:tabs>
        <w:ind w:left="433" w:hanging="432"/>
      </w:pPr>
    </w:lvl>
    <w:lvl w:ilvl="1">
      <w:start w:val="1"/>
      <w:numFmt w:val="none"/>
      <w:lvlText w:val=""/>
      <w:lvlJc w:val="left"/>
      <w:pPr>
        <w:tabs>
          <w:tab w:val="num" w:pos="577"/>
        </w:tabs>
        <w:ind w:left="577" w:hanging="576"/>
      </w:pPr>
    </w:lvl>
    <w:lvl w:ilvl="2">
      <w:start w:val="1"/>
      <w:numFmt w:val="none"/>
      <w:lvlText w:val=""/>
      <w:lvlJc w:val="left"/>
      <w:pPr>
        <w:tabs>
          <w:tab w:val="num" w:pos="721"/>
        </w:tabs>
        <w:ind w:left="721" w:hanging="720"/>
      </w:pPr>
    </w:lvl>
    <w:lvl w:ilvl="3">
      <w:start w:val="1"/>
      <w:numFmt w:val="none"/>
      <w:lvlText w:val=""/>
      <w:lvlJc w:val="left"/>
      <w:pPr>
        <w:tabs>
          <w:tab w:val="num" w:pos="865"/>
        </w:tabs>
        <w:ind w:left="865" w:hanging="864"/>
      </w:pPr>
    </w:lvl>
    <w:lvl w:ilvl="4">
      <w:start w:val="1"/>
      <w:numFmt w:val="none"/>
      <w:lvlText w:val=""/>
      <w:lvlJc w:val="left"/>
      <w:pPr>
        <w:tabs>
          <w:tab w:val="num" w:pos="1009"/>
        </w:tabs>
        <w:ind w:left="1009" w:hanging="1008"/>
      </w:pPr>
    </w:lvl>
    <w:lvl w:ilvl="5">
      <w:start w:val="1"/>
      <w:numFmt w:val="none"/>
      <w:lvlText w:val=""/>
      <w:lvlJc w:val="left"/>
      <w:pPr>
        <w:tabs>
          <w:tab w:val="num" w:pos="1153"/>
        </w:tabs>
        <w:ind w:left="1153" w:hanging="1152"/>
      </w:pPr>
    </w:lvl>
    <w:lvl w:ilvl="6">
      <w:start w:val="1"/>
      <w:numFmt w:val="none"/>
      <w:lvlText w:val=""/>
      <w:lvlJc w:val="left"/>
      <w:pPr>
        <w:tabs>
          <w:tab w:val="num" w:pos="1297"/>
        </w:tabs>
        <w:ind w:left="1297" w:hanging="1296"/>
      </w:pPr>
    </w:lvl>
    <w:lvl w:ilvl="7">
      <w:start w:val="1"/>
      <w:numFmt w:val="none"/>
      <w:lvlText w:val=""/>
      <w:lvlJc w:val="left"/>
      <w:pPr>
        <w:tabs>
          <w:tab w:val="num" w:pos="1441"/>
        </w:tabs>
        <w:ind w:left="1441" w:hanging="1440"/>
      </w:pPr>
    </w:lvl>
    <w:lvl w:ilvl="8">
      <w:start w:val="1"/>
      <w:numFmt w:val="none"/>
      <w:lvlText w:val=""/>
      <w:lvlJc w:val="left"/>
      <w:pPr>
        <w:tabs>
          <w:tab w:val="num" w:pos="1585"/>
        </w:tabs>
        <w:ind w:left="1585" w:hanging="1584"/>
      </w:pPr>
    </w:lvl>
  </w:abstractNum>
  <w:abstractNum w:abstractNumId="1">
    <w:nsid w:val="1DFE4B0B"/>
    <w:multiLevelType w:val="hybridMultilevel"/>
    <w:tmpl w:val="048498F0"/>
    <w:lvl w:ilvl="0" w:tplc="2F1E0660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A22787B"/>
    <w:multiLevelType w:val="hybridMultilevel"/>
    <w:tmpl w:val="3B92DB0E"/>
    <w:lvl w:ilvl="0" w:tplc="A1E2F3A2">
      <w:start w:val="1"/>
      <w:numFmt w:val="decimal"/>
      <w:lvlText w:val="%1."/>
      <w:lvlJc w:val="left"/>
      <w:pPr>
        <w:ind w:left="927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DED66BC"/>
    <w:multiLevelType w:val="hybridMultilevel"/>
    <w:tmpl w:val="72A80C96"/>
    <w:lvl w:ilvl="0" w:tplc="138A1B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915"/>
    <w:rsid w:val="0000709E"/>
    <w:rsid w:val="00080084"/>
    <w:rsid w:val="000E5E2B"/>
    <w:rsid w:val="001107DF"/>
    <w:rsid w:val="001135DB"/>
    <w:rsid w:val="00150D69"/>
    <w:rsid w:val="00180813"/>
    <w:rsid w:val="00184C79"/>
    <w:rsid w:val="0018562F"/>
    <w:rsid w:val="001A30E1"/>
    <w:rsid w:val="001C3141"/>
    <w:rsid w:val="001D7580"/>
    <w:rsid w:val="001F1B18"/>
    <w:rsid w:val="001F34AF"/>
    <w:rsid w:val="00241D54"/>
    <w:rsid w:val="002472D8"/>
    <w:rsid w:val="00275A00"/>
    <w:rsid w:val="0028701B"/>
    <w:rsid w:val="002B1A76"/>
    <w:rsid w:val="002B22D2"/>
    <w:rsid w:val="002D6D05"/>
    <w:rsid w:val="002F2A4C"/>
    <w:rsid w:val="002F4511"/>
    <w:rsid w:val="002F5F0F"/>
    <w:rsid w:val="003741EE"/>
    <w:rsid w:val="003D4A9A"/>
    <w:rsid w:val="003F076B"/>
    <w:rsid w:val="004310CA"/>
    <w:rsid w:val="00431AFC"/>
    <w:rsid w:val="00435647"/>
    <w:rsid w:val="00442F52"/>
    <w:rsid w:val="00460548"/>
    <w:rsid w:val="004806BD"/>
    <w:rsid w:val="00492E6F"/>
    <w:rsid w:val="004A59D2"/>
    <w:rsid w:val="004B1877"/>
    <w:rsid w:val="00515A8C"/>
    <w:rsid w:val="00517362"/>
    <w:rsid w:val="00525915"/>
    <w:rsid w:val="0054293D"/>
    <w:rsid w:val="00552D1D"/>
    <w:rsid w:val="00553B90"/>
    <w:rsid w:val="005559C7"/>
    <w:rsid w:val="00572A5A"/>
    <w:rsid w:val="00576144"/>
    <w:rsid w:val="005A3852"/>
    <w:rsid w:val="005C547A"/>
    <w:rsid w:val="005E51F7"/>
    <w:rsid w:val="005E74F6"/>
    <w:rsid w:val="005F0570"/>
    <w:rsid w:val="0060644F"/>
    <w:rsid w:val="00633ED5"/>
    <w:rsid w:val="00655C7C"/>
    <w:rsid w:val="006704BD"/>
    <w:rsid w:val="006710B2"/>
    <w:rsid w:val="00681992"/>
    <w:rsid w:val="006961FF"/>
    <w:rsid w:val="006C7500"/>
    <w:rsid w:val="006E12AD"/>
    <w:rsid w:val="006F066D"/>
    <w:rsid w:val="006F1966"/>
    <w:rsid w:val="00705F16"/>
    <w:rsid w:val="007350A1"/>
    <w:rsid w:val="00743D97"/>
    <w:rsid w:val="00754340"/>
    <w:rsid w:val="00754ECB"/>
    <w:rsid w:val="00757937"/>
    <w:rsid w:val="00761FF4"/>
    <w:rsid w:val="0077069B"/>
    <w:rsid w:val="007710EE"/>
    <w:rsid w:val="007C1F86"/>
    <w:rsid w:val="007D1785"/>
    <w:rsid w:val="007E1053"/>
    <w:rsid w:val="00800539"/>
    <w:rsid w:val="0080767D"/>
    <w:rsid w:val="00807D4A"/>
    <w:rsid w:val="00810CA4"/>
    <w:rsid w:val="00821AD1"/>
    <w:rsid w:val="0082497F"/>
    <w:rsid w:val="0083502F"/>
    <w:rsid w:val="00866176"/>
    <w:rsid w:val="00890814"/>
    <w:rsid w:val="008C0C31"/>
    <w:rsid w:val="008C230D"/>
    <w:rsid w:val="008F6392"/>
    <w:rsid w:val="0093017B"/>
    <w:rsid w:val="00937875"/>
    <w:rsid w:val="00946367"/>
    <w:rsid w:val="00954ABB"/>
    <w:rsid w:val="009651F8"/>
    <w:rsid w:val="009775B4"/>
    <w:rsid w:val="00990EC8"/>
    <w:rsid w:val="009A1FBC"/>
    <w:rsid w:val="009D6639"/>
    <w:rsid w:val="009F08AC"/>
    <w:rsid w:val="009F0DFD"/>
    <w:rsid w:val="009F1CB6"/>
    <w:rsid w:val="00A13BDF"/>
    <w:rsid w:val="00A14484"/>
    <w:rsid w:val="00A36691"/>
    <w:rsid w:val="00A45A9D"/>
    <w:rsid w:val="00AA32CE"/>
    <w:rsid w:val="00AF2E64"/>
    <w:rsid w:val="00AF3C54"/>
    <w:rsid w:val="00B34CAA"/>
    <w:rsid w:val="00B51BC8"/>
    <w:rsid w:val="00B736A6"/>
    <w:rsid w:val="00BA5BEC"/>
    <w:rsid w:val="00BE6A9B"/>
    <w:rsid w:val="00C40709"/>
    <w:rsid w:val="00C53BDD"/>
    <w:rsid w:val="00C85B75"/>
    <w:rsid w:val="00CF6A36"/>
    <w:rsid w:val="00D11297"/>
    <w:rsid w:val="00D405CF"/>
    <w:rsid w:val="00DD507F"/>
    <w:rsid w:val="00DE4846"/>
    <w:rsid w:val="00E10FCA"/>
    <w:rsid w:val="00E41031"/>
    <w:rsid w:val="00E947CC"/>
    <w:rsid w:val="00EB7375"/>
    <w:rsid w:val="00ED0334"/>
    <w:rsid w:val="00F16E92"/>
    <w:rsid w:val="00F31B19"/>
    <w:rsid w:val="00F55D74"/>
    <w:rsid w:val="00F76134"/>
    <w:rsid w:val="00F85A03"/>
    <w:rsid w:val="00FD1C8A"/>
    <w:rsid w:val="00FD496D"/>
    <w:rsid w:val="00FE1F23"/>
    <w:rsid w:val="00FE3DD3"/>
    <w:rsid w:val="00FF4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1135DB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1135DB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1135DB"/>
    <w:pPr>
      <w:jc w:val="center"/>
      <w:outlineLvl w:val="1"/>
    </w:pPr>
    <w:rPr>
      <w:rFonts w:cs="Arial"/>
      <w:b/>
      <w:bCs/>
      <w:iCs/>
      <w:sz w:val="3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1135D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1135DB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paragraph" w:styleId="3">
    <w:name w:val="Body Text 3"/>
    <w:basedOn w:val="a"/>
    <w:link w:val="30"/>
    <w:uiPriority w:val="99"/>
    <w:unhideWhenUsed/>
    <w:rsid w:val="001135D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1135DB"/>
    <w:rPr>
      <w:rFonts w:ascii="Arial" w:eastAsia="Times New Roman" w:hAnsi="Arial" w:cs="Times New Roman"/>
      <w:sz w:val="16"/>
      <w:szCs w:val="16"/>
      <w:lang w:eastAsia="ru-RU"/>
    </w:rPr>
  </w:style>
  <w:style w:type="paragraph" w:styleId="a3">
    <w:name w:val="No Spacing"/>
    <w:link w:val="a4"/>
    <w:uiPriority w:val="1"/>
    <w:qFormat/>
    <w:rsid w:val="001135DB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FontStyle13">
    <w:name w:val="Font Style13"/>
    <w:rsid w:val="001135DB"/>
    <w:rPr>
      <w:rFonts w:ascii="Times New Roman" w:hAnsi="Times New Roman"/>
      <w:sz w:val="22"/>
    </w:rPr>
  </w:style>
  <w:style w:type="paragraph" w:customStyle="1" w:styleId="Title">
    <w:name w:val="Title!Название НПА"/>
    <w:basedOn w:val="a"/>
    <w:rsid w:val="001135DB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5">
    <w:name w:val="Hyperlink"/>
    <w:rsid w:val="001135DB"/>
    <w:rPr>
      <w:color w:val="0000FF"/>
      <w:u w:val="none"/>
    </w:rPr>
  </w:style>
  <w:style w:type="paragraph" w:styleId="a6">
    <w:name w:val="Balloon Text"/>
    <w:basedOn w:val="a"/>
    <w:link w:val="a7"/>
    <w:uiPriority w:val="99"/>
    <w:semiHidden/>
    <w:unhideWhenUsed/>
    <w:rsid w:val="00AF2E6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F2E6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a0"/>
    <w:rsid w:val="005C547A"/>
  </w:style>
  <w:style w:type="paragraph" w:styleId="a8">
    <w:name w:val="List Paragraph"/>
    <w:basedOn w:val="a"/>
    <w:uiPriority w:val="34"/>
    <w:qFormat/>
    <w:rsid w:val="00552D1D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576144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table" w:styleId="aa">
    <w:name w:val="Table Grid"/>
    <w:basedOn w:val="a1"/>
    <w:uiPriority w:val="59"/>
    <w:rsid w:val="005E51F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Цветовое выделение"/>
    <w:uiPriority w:val="99"/>
    <w:rsid w:val="00BE6A9B"/>
    <w:rPr>
      <w:b/>
      <w:color w:val="26282F"/>
      <w:sz w:val="26"/>
    </w:rPr>
  </w:style>
  <w:style w:type="character" w:customStyle="1" w:styleId="a4">
    <w:name w:val="Без интервала Знак"/>
    <w:link w:val="a3"/>
    <w:uiPriority w:val="1"/>
    <w:locked/>
    <w:rsid w:val="007E1053"/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ac">
    <w:name w:val="Гипертекстовая ссылка"/>
    <w:uiPriority w:val="99"/>
    <w:rsid w:val="00150D69"/>
    <w:rPr>
      <w:b/>
      <w:bCs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1135DB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1135DB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1135DB"/>
    <w:pPr>
      <w:jc w:val="center"/>
      <w:outlineLvl w:val="1"/>
    </w:pPr>
    <w:rPr>
      <w:rFonts w:cs="Arial"/>
      <w:b/>
      <w:bCs/>
      <w:iCs/>
      <w:sz w:val="3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1135D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1135DB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paragraph" w:styleId="3">
    <w:name w:val="Body Text 3"/>
    <w:basedOn w:val="a"/>
    <w:link w:val="30"/>
    <w:uiPriority w:val="99"/>
    <w:unhideWhenUsed/>
    <w:rsid w:val="001135D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1135DB"/>
    <w:rPr>
      <w:rFonts w:ascii="Arial" w:eastAsia="Times New Roman" w:hAnsi="Arial" w:cs="Times New Roman"/>
      <w:sz w:val="16"/>
      <w:szCs w:val="16"/>
      <w:lang w:eastAsia="ru-RU"/>
    </w:rPr>
  </w:style>
  <w:style w:type="paragraph" w:styleId="a3">
    <w:name w:val="No Spacing"/>
    <w:link w:val="a4"/>
    <w:uiPriority w:val="1"/>
    <w:qFormat/>
    <w:rsid w:val="001135DB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FontStyle13">
    <w:name w:val="Font Style13"/>
    <w:rsid w:val="001135DB"/>
    <w:rPr>
      <w:rFonts w:ascii="Times New Roman" w:hAnsi="Times New Roman"/>
      <w:sz w:val="22"/>
    </w:rPr>
  </w:style>
  <w:style w:type="paragraph" w:customStyle="1" w:styleId="Title">
    <w:name w:val="Title!Название НПА"/>
    <w:basedOn w:val="a"/>
    <w:rsid w:val="001135DB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5">
    <w:name w:val="Hyperlink"/>
    <w:rsid w:val="001135DB"/>
    <w:rPr>
      <w:color w:val="0000FF"/>
      <w:u w:val="none"/>
    </w:rPr>
  </w:style>
  <w:style w:type="paragraph" w:styleId="a6">
    <w:name w:val="Balloon Text"/>
    <w:basedOn w:val="a"/>
    <w:link w:val="a7"/>
    <w:uiPriority w:val="99"/>
    <w:semiHidden/>
    <w:unhideWhenUsed/>
    <w:rsid w:val="00AF2E6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F2E6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a0"/>
    <w:rsid w:val="005C547A"/>
  </w:style>
  <w:style w:type="paragraph" w:styleId="a8">
    <w:name w:val="List Paragraph"/>
    <w:basedOn w:val="a"/>
    <w:uiPriority w:val="34"/>
    <w:qFormat/>
    <w:rsid w:val="00552D1D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576144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table" w:styleId="aa">
    <w:name w:val="Table Grid"/>
    <w:basedOn w:val="a1"/>
    <w:uiPriority w:val="59"/>
    <w:rsid w:val="005E51F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Цветовое выделение"/>
    <w:uiPriority w:val="99"/>
    <w:rsid w:val="00BE6A9B"/>
    <w:rPr>
      <w:b/>
      <w:color w:val="26282F"/>
      <w:sz w:val="26"/>
    </w:rPr>
  </w:style>
  <w:style w:type="character" w:customStyle="1" w:styleId="a4">
    <w:name w:val="Без интервала Знак"/>
    <w:link w:val="a3"/>
    <w:uiPriority w:val="1"/>
    <w:locked/>
    <w:rsid w:val="007E1053"/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ac">
    <w:name w:val="Гипертекстовая ссылка"/>
    <w:uiPriority w:val="99"/>
    <w:rsid w:val="00150D69"/>
    <w:rPr>
      <w:b/>
      <w:bCs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1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1959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8501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009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2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C0169-F23E-41ED-947F-0ECCFE65A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Шутова Анна Викторовна</dc:creator>
  <cp:lastModifiedBy>Салейко Анастасия Станиславовна</cp:lastModifiedBy>
  <cp:revision>66</cp:revision>
  <cp:lastPrinted>2024-10-24T11:35:00Z</cp:lastPrinted>
  <dcterms:created xsi:type="dcterms:W3CDTF">2023-11-03T09:51:00Z</dcterms:created>
  <dcterms:modified xsi:type="dcterms:W3CDTF">2024-10-25T09:44:00Z</dcterms:modified>
</cp:coreProperties>
</file>